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28" w:rsidRPr="006A3128" w:rsidRDefault="0012783D" w:rsidP="001278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№13</w:t>
      </w:r>
    </w:p>
    <w:p w:rsidR="006A3128" w:rsidRDefault="006A3128">
      <w:pPr>
        <w:rPr>
          <w:rFonts w:ascii="Times New Roman" w:hAnsi="Times New Roman" w:cs="Times New Roman"/>
          <w:sz w:val="28"/>
          <w:szCs w:val="28"/>
        </w:rPr>
      </w:pPr>
      <w:r w:rsidRPr="006A3128">
        <w:rPr>
          <w:rFonts w:ascii="Times New Roman" w:hAnsi="Times New Roman" w:cs="Times New Roman"/>
          <w:sz w:val="28"/>
          <w:szCs w:val="28"/>
        </w:rPr>
        <w:t>О</w:t>
      </w:r>
      <w:r w:rsidR="0012783D">
        <w:rPr>
          <w:rFonts w:ascii="Times New Roman" w:hAnsi="Times New Roman" w:cs="Times New Roman"/>
          <w:sz w:val="28"/>
          <w:szCs w:val="28"/>
        </w:rPr>
        <w:t>боснование размещения Ц</w:t>
      </w:r>
      <w:r w:rsidRPr="006A3128">
        <w:rPr>
          <w:rFonts w:ascii="Times New Roman" w:hAnsi="Times New Roman" w:cs="Times New Roman"/>
          <w:sz w:val="28"/>
          <w:szCs w:val="28"/>
        </w:rPr>
        <w:t>БЗ</w:t>
      </w:r>
      <w:r w:rsidR="0012783D">
        <w:rPr>
          <w:rFonts w:ascii="Times New Roman" w:hAnsi="Times New Roman" w:cs="Times New Roman"/>
          <w:sz w:val="28"/>
          <w:szCs w:val="28"/>
        </w:rPr>
        <w:t>.(нарисовать схему и план Ц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БЗ)</w:t>
      </w:r>
    </w:p>
    <w:p w:rsidR="006A3128" w:rsidRPr="006A3128" w:rsidRDefault="006A3128">
      <w:pPr>
        <w:rPr>
          <w:rFonts w:ascii="Times New Roman" w:hAnsi="Times New Roman" w:cs="Times New Roman"/>
          <w:sz w:val="28"/>
          <w:szCs w:val="28"/>
        </w:rPr>
      </w:pPr>
    </w:p>
    <w:sectPr w:rsidR="006A3128" w:rsidRPr="006A3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10E"/>
    <w:rsid w:val="0012783D"/>
    <w:rsid w:val="006A3128"/>
    <w:rsid w:val="00B4010E"/>
    <w:rsid w:val="00D5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87574A-F2D9-41C6-AF39-732E09058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2019-09-26T08:38:00Z</dcterms:created>
  <dcterms:modified xsi:type="dcterms:W3CDTF">2019-09-29T03:51:00Z</dcterms:modified>
</cp:coreProperties>
</file>